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C" w:rsidRPr="00AE2062" w:rsidRDefault="002C568C" w:rsidP="002C568C">
      <w:pPr>
        <w:jc w:val="center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ПРОКУРОР РАЗЪЯСНЯЕТ</w:t>
      </w:r>
    </w:p>
    <w:p w:rsidR="002C568C" w:rsidRDefault="002C568C" w:rsidP="002C568C">
      <w:pPr>
        <w:jc w:val="center"/>
      </w:pPr>
    </w:p>
    <w:p w:rsidR="002C568C" w:rsidRPr="005632C3" w:rsidRDefault="002C568C" w:rsidP="002C568C">
      <w:pPr>
        <w:jc w:val="both"/>
        <w:rPr>
          <w:b/>
          <w:sz w:val="28"/>
          <w:szCs w:val="28"/>
        </w:rPr>
      </w:pPr>
      <w:r w:rsidRPr="005632C3">
        <w:rPr>
          <w:b/>
          <w:sz w:val="28"/>
          <w:szCs w:val="28"/>
        </w:rPr>
        <w:t>В УК и УПК внесены изменения, направленные на противодействие обороту порнографической продукции с использованием несовершеннолетних</w:t>
      </w:r>
    </w:p>
    <w:p w:rsidR="002C568C" w:rsidRDefault="002C568C" w:rsidP="002C568C">
      <w:pPr>
        <w:tabs>
          <w:tab w:val="left" w:pos="68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68C" w:rsidRPr="00044CC6" w:rsidRDefault="002C568C" w:rsidP="002C568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Владимир Путин подписал Федеральный закон «О внесении изменений в статью 242</w:t>
      </w:r>
      <w:r>
        <w:rPr>
          <w:sz w:val="28"/>
          <w:szCs w:val="28"/>
        </w:rPr>
        <w:t>.</w:t>
      </w:r>
      <w:r w:rsidRPr="00044CC6">
        <w:rPr>
          <w:sz w:val="28"/>
          <w:szCs w:val="28"/>
        </w:rPr>
        <w:t>1 Уголовного кодекса Российской Федерации в целях противодействия обороту порнографической продукции с использованием несовершеннолетних и (или) среди несовершеннолетних и статью 151 Уголовно-процессуального кодекса Российской Федерации».</w:t>
      </w:r>
    </w:p>
    <w:p w:rsidR="002C568C" w:rsidRPr="00044CC6" w:rsidRDefault="002C568C" w:rsidP="002C568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Федеральный закон принят Государственной Думой 7 июня 2016 года и одобрен Советом Федерации 15 июня 2016 года.</w:t>
      </w:r>
    </w:p>
    <w:p w:rsidR="002C568C" w:rsidRPr="00044CC6" w:rsidRDefault="002C568C" w:rsidP="002C568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Федеральным законом статья 242</w:t>
      </w:r>
      <w:r>
        <w:rPr>
          <w:sz w:val="28"/>
          <w:szCs w:val="28"/>
        </w:rPr>
        <w:t>.</w:t>
      </w:r>
      <w:r w:rsidRPr="00044CC6">
        <w:rPr>
          <w:sz w:val="28"/>
          <w:szCs w:val="28"/>
        </w:rPr>
        <w:t xml:space="preserve">1 «Изготовление и оборот материалов или предметов с порнографическими изображениями несовершеннолетних» Уголовного кодекса Российской Федерации дополняется примечанием, в котором определяются критерии отнесения продукции с изображением несовершеннолетних </w:t>
      </w:r>
      <w:proofErr w:type="gramStart"/>
      <w:r w:rsidRPr="00044CC6">
        <w:rPr>
          <w:sz w:val="28"/>
          <w:szCs w:val="28"/>
        </w:rPr>
        <w:t>к</w:t>
      </w:r>
      <w:proofErr w:type="gramEnd"/>
      <w:r w:rsidRPr="00044CC6">
        <w:rPr>
          <w:sz w:val="28"/>
          <w:szCs w:val="28"/>
        </w:rPr>
        <w:t xml:space="preserve"> порнографической, а также перечисляются случаи, когда материалы и предметы с изображениями несовершеннолетних не могут быть </w:t>
      </w:r>
      <w:proofErr w:type="gramStart"/>
      <w:r w:rsidRPr="00044CC6">
        <w:rPr>
          <w:sz w:val="28"/>
          <w:szCs w:val="28"/>
        </w:rPr>
        <w:t>признаны</w:t>
      </w:r>
      <w:proofErr w:type="gramEnd"/>
      <w:r w:rsidRPr="00044CC6">
        <w:rPr>
          <w:sz w:val="28"/>
          <w:szCs w:val="28"/>
        </w:rPr>
        <w:t xml:space="preserve"> порнографическими.</w:t>
      </w:r>
    </w:p>
    <w:p w:rsidR="002C568C" w:rsidRPr="00044CC6" w:rsidRDefault="002C568C" w:rsidP="002C568C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Кроме того, Федеральным законом вносятся изменения в статью 151 Уголовно-процессуального кодекса Российской Федерации в части, касающейся исключения из </w:t>
      </w:r>
      <w:proofErr w:type="spellStart"/>
      <w:r w:rsidRPr="00044CC6">
        <w:rPr>
          <w:sz w:val="28"/>
          <w:szCs w:val="28"/>
        </w:rPr>
        <w:t>подследственности</w:t>
      </w:r>
      <w:proofErr w:type="spellEnd"/>
      <w:r w:rsidRPr="00044CC6">
        <w:rPr>
          <w:sz w:val="28"/>
          <w:szCs w:val="28"/>
        </w:rPr>
        <w:t xml:space="preserve"> следователей органов внутренних дел Российской Федерации уголовных дел о преступлениях, предусмотренных названной статьёй Уголовного кодекса Российской Федерации, и отнесения этих дел к </w:t>
      </w:r>
      <w:proofErr w:type="spellStart"/>
      <w:r w:rsidRPr="00044CC6">
        <w:rPr>
          <w:sz w:val="28"/>
          <w:szCs w:val="28"/>
        </w:rPr>
        <w:t>подследственности</w:t>
      </w:r>
      <w:proofErr w:type="spellEnd"/>
      <w:r w:rsidRPr="00044CC6">
        <w:rPr>
          <w:sz w:val="28"/>
          <w:szCs w:val="28"/>
        </w:rPr>
        <w:t xml:space="preserve"> следователей Следственного комитета Российской Федерации.</w:t>
      </w: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2C568C" w:rsidRDefault="002C568C" w:rsidP="002C568C">
      <w:pPr>
        <w:jc w:val="center"/>
      </w:pPr>
    </w:p>
    <w:p w:rsidR="009C427F" w:rsidRDefault="009C427F">
      <w:bookmarkStart w:id="0" w:name="_GoBack"/>
      <w:bookmarkEnd w:id="0"/>
    </w:p>
    <w:sectPr w:rsidR="009C427F" w:rsidSect="00A5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2007"/>
    <w:rsid w:val="002C568C"/>
    <w:rsid w:val="009C2007"/>
    <w:rsid w:val="009C427F"/>
    <w:rsid w:val="00A53C20"/>
    <w:rsid w:val="00A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procrf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Belolipskaj</cp:lastModifiedBy>
  <cp:revision>2</cp:revision>
  <dcterms:created xsi:type="dcterms:W3CDTF">2016-06-30T13:25:00Z</dcterms:created>
  <dcterms:modified xsi:type="dcterms:W3CDTF">2016-06-30T13:25:00Z</dcterms:modified>
</cp:coreProperties>
</file>