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89" w:rsidRPr="003911B1" w:rsidRDefault="001A2E89" w:rsidP="004362CA">
      <w:pPr>
        <w:ind w:firstLine="567"/>
        <w:jc w:val="both"/>
        <w:rPr>
          <w:b/>
          <w:sz w:val="28"/>
          <w:szCs w:val="28"/>
        </w:rPr>
      </w:pPr>
    </w:p>
    <w:p w:rsidR="00AA6093" w:rsidRDefault="00AA6093" w:rsidP="004F6A14">
      <w:pPr>
        <w:spacing w:line="228" w:lineRule="auto"/>
        <w:ind w:firstLine="720"/>
        <w:jc w:val="both"/>
        <w:rPr>
          <w:sz w:val="28"/>
          <w:szCs w:val="28"/>
        </w:rPr>
      </w:pPr>
    </w:p>
    <w:p w:rsidR="00F770F7" w:rsidRDefault="00AA6093" w:rsidP="004F6A14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9 месяцев 2016 года, </w:t>
      </w:r>
      <w:r w:rsidR="00F770F7" w:rsidRPr="0028297B">
        <w:rPr>
          <w:sz w:val="28"/>
          <w:szCs w:val="28"/>
        </w:rPr>
        <w:t xml:space="preserve">по результатам проведенных проверок исполнения законов о несовершеннолетних </w:t>
      </w:r>
      <w:r>
        <w:rPr>
          <w:sz w:val="28"/>
          <w:szCs w:val="28"/>
        </w:rPr>
        <w:t xml:space="preserve">Таганской межрайонной прокуратурой г. Москвы </w:t>
      </w:r>
      <w:r w:rsidR="00F770F7" w:rsidRPr="0028297B">
        <w:rPr>
          <w:sz w:val="28"/>
          <w:szCs w:val="28"/>
        </w:rPr>
        <w:t>выявл</w:t>
      </w:r>
      <w:r w:rsidR="004F6A14">
        <w:rPr>
          <w:sz w:val="28"/>
          <w:szCs w:val="28"/>
        </w:rPr>
        <w:t xml:space="preserve">ено </w:t>
      </w:r>
      <w:r>
        <w:rPr>
          <w:sz w:val="28"/>
          <w:szCs w:val="28"/>
        </w:rPr>
        <w:t>101 нарушение</w:t>
      </w:r>
      <w:r w:rsidR="00F770F7" w:rsidRPr="0028297B">
        <w:rPr>
          <w:sz w:val="28"/>
          <w:szCs w:val="28"/>
        </w:rPr>
        <w:t xml:space="preserve"> </w:t>
      </w:r>
      <w:r w:rsidR="004F6A14">
        <w:rPr>
          <w:sz w:val="28"/>
          <w:szCs w:val="28"/>
        </w:rPr>
        <w:t xml:space="preserve">закона, внесено </w:t>
      </w:r>
      <w:r>
        <w:rPr>
          <w:sz w:val="28"/>
          <w:szCs w:val="28"/>
        </w:rPr>
        <w:t>28 представлений</w:t>
      </w:r>
      <w:r w:rsidR="004F6A14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="004F6A14">
        <w:rPr>
          <w:sz w:val="28"/>
          <w:szCs w:val="28"/>
        </w:rPr>
        <w:t xml:space="preserve"> протестов, объявлено 1 предостережение</w:t>
      </w:r>
      <w:r w:rsidR="005A6BCD">
        <w:rPr>
          <w:sz w:val="28"/>
          <w:szCs w:val="28"/>
        </w:rPr>
        <w:t xml:space="preserve">, </w:t>
      </w:r>
      <w:r w:rsidR="00F770F7" w:rsidRPr="0028297B">
        <w:rPr>
          <w:sz w:val="28"/>
          <w:szCs w:val="28"/>
        </w:rPr>
        <w:t>по представлениям прокурора к дисциплинарной ответственност</w:t>
      </w:r>
      <w:r w:rsidR="004F6A14">
        <w:rPr>
          <w:sz w:val="28"/>
          <w:szCs w:val="28"/>
        </w:rPr>
        <w:t xml:space="preserve">и привлечено </w:t>
      </w:r>
      <w:r>
        <w:rPr>
          <w:sz w:val="28"/>
          <w:szCs w:val="28"/>
        </w:rPr>
        <w:t>23</w:t>
      </w:r>
      <w:r w:rsidR="005A6BCD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а</w:t>
      </w:r>
      <w:r w:rsidR="005A6BCD">
        <w:rPr>
          <w:sz w:val="28"/>
          <w:szCs w:val="28"/>
        </w:rPr>
        <w:t>, в</w:t>
      </w:r>
      <w:r w:rsidR="00F770F7" w:rsidRPr="0028297B">
        <w:rPr>
          <w:sz w:val="28"/>
          <w:szCs w:val="28"/>
        </w:rPr>
        <w:t xml:space="preserve"> </w:t>
      </w:r>
      <w:r w:rsidR="005A6BCD">
        <w:rPr>
          <w:sz w:val="28"/>
          <w:szCs w:val="28"/>
        </w:rPr>
        <w:t xml:space="preserve">Таганский районный </w:t>
      </w:r>
      <w:r w:rsidR="00F770F7" w:rsidRPr="0028297B">
        <w:rPr>
          <w:sz w:val="28"/>
          <w:szCs w:val="28"/>
        </w:rPr>
        <w:t xml:space="preserve">суд </w:t>
      </w:r>
      <w:r w:rsidR="005A6BCD">
        <w:rPr>
          <w:sz w:val="28"/>
          <w:szCs w:val="28"/>
        </w:rPr>
        <w:t xml:space="preserve">г. Москвы </w:t>
      </w:r>
      <w:r w:rsidR="004F6A14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5 исковых заявлений</w:t>
      </w:r>
      <w:r w:rsidR="004F6A14">
        <w:rPr>
          <w:sz w:val="28"/>
          <w:szCs w:val="28"/>
        </w:rPr>
        <w:t xml:space="preserve">, </w:t>
      </w:r>
      <w:r w:rsidR="004F6A14" w:rsidRPr="004F6A14">
        <w:rPr>
          <w:sz w:val="28"/>
          <w:szCs w:val="28"/>
        </w:rPr>
        <w:t>к административн</w:t>
      </w:r>
      <w:r>
        <w:rPr>
          <w:sz w:val="28"/>
          <w:szCs w:val="28"/>
        </w:rPr>
        <w:t>ой ответственности привлечено 6 лиц, в порядке п. 2</w:t>
      </w:r>
      <w:proofErr w:type="gramEnd"/>
      <w:r>
        <w:rPr>
          <w:sz w:val="28"/>
          <w:szCs w:val="28"/>
        </w:rPr>
        <w:t xml:space="preserve"> ч. 2 ст. 37 УПК РФ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по Таганскому району СУ по ЦАО ГСУ СК России по г. Москве направлен 1 материал</w:t>
      </w:r>
      <w:r w:rsidR="004F6A14" w:rsidRPr="004F6A14">
        <w:rPr>
          <w:sz w:val="28"/>
          <w:szCs w:val="28"/>
        </w:rPr>
        <w:t>.</w:t>
      </w:r>
    </w:p>
    <w:p w:rsidR="004F6A14" w:rsidRDefault="00AA6093" w:rsidP="004F6A1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за 9 месяцев</w:t>
      </w:r>
      <w:r w:rsidR="004F6A14">
        <w:rPr>
          <w:sz w:val="28"/>
          <w:szCs w:val="28"/>
        </w:rPr>
        <w:t xml:space="preserve"> 2016 года наибольшее количество нарушений выявлено в сфере профилактики безнадзорности и правонарушений несовершеннолетних, а также в сфере образования.</w:t>
      </w:r>
    </w:p>
    <w:p w:rsidR="004F6A14" w:rsidRDefault="004F6A14" w:rsidP="004F6A1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образовательные организации Таганского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 и ОМВД России по Таганскому району г. Москвы внесе</w:t>
      </w:r>
      <w:r w:rsidR="00AA6093">
        <w:rPr>
          <w:sz w:val="28"/>
          <w:szCs w:val="28"/>
        </w:rPr>
        <w:t>но 15</w:t>
      </w:r>
      <w:r>
        <w:rPr>
          <w:sz w:val="28"/>
          <w:szCs w:val="28"/>
        </w:rPr>
        <w:t xml:space="preserve"> представлений об устранении нарушений законодательства о профилактике безнадзорности и правонарушений несовершеннолетних, по резу</w:t>
      </w:r>
      <w:r w:rsidR="00AA6093">
        <w:rPr>
          <w:sz w:val="28"/>
          <w:szCs w:val="28"/>
        </w:rPr>
        <w:t>льтатам рассмотрения которых, 17</w:t>
      </w:r>
      <w:r>
        <w:rPr>
          <w:sz w:val="28"/>
          <w:szCs w:val="28"/>
        </w:rPr>
        <w:t xml:space="preserve"> лиц привлечено к дисциплинарной ответственности.</w:t>
      </w:r>
    </w:p>
    <w:p w:rsidR="00755358" w:rsidRPr="00D247A4" w:rsidRDefault="00755358" w:rsidP="00D247A4">
      <w:pPr>
        <w:spacing w:line="228" w:lineRule="auto"/>
        <w:ind w:firstLine="720"/>
        <w:jc w:val="both"/>
        <w:rPr>
          <w:sz w:val="28"/>
          <w:szCs w:val="28"/>
        </w:rPr>
      </w:pPr>
      <w:r w:rsidRPr="00D247A4">
        <w:rPr>
          <w:sz w:val="28"/>
          <w:szCs w:val="28"/>
        </w:rPr>
        <w:t xml:space="preserve">На сайт управы </w:t>
      </w:r>
      <w:r w:rsidR="00D247A4" w:rsidRPr="00D247A4">
        <w:rPr>
          <w:sz w:val="28"/>
          <w:szCs w:val="28"/>
        </w:rPr>
        <w:t xml:space="preserve">и муниципального округа </w:t>
      </w:r>
      <w:r w:rsidRPr="00D247A4">
        <w:rPr>
          <w:sz w:val="28"/>
          <w:szCs w:val="28"/>
        </w:rPr>
        <w:t>Таганско</w:t>
      </w:r>
      <w:r w:rsidR="00AA6093">
        <w:rPr>
          <w:sz w:val="28"/>
          <w:szCs w:val="28"/>
        </w:rPr>
        <w:t xml:space="preserve">го района </w:t>
      </w:r>
      <w:proofErr w:type="gramStart"/>
      <w:r w:rsidR="00AA6093">
        <w:rPr>
          <w:sz w:val="28"/>
          <w:szCs w:val="28"/>
        </w:rPr>
        <w:t>г</w:t>
      </w:r>
      <w:proofErr w:type="gramEnd"/>
      <w:r w:rsidR="00AA6093">
        <w:rPr>
          <w:sz w:val="28"/>
          <w:szCs w:val="28"/>
        </w:rPr>
        <w:t>. Москвы направлено 6 статей</w:t>
      </w:r>
      <w:r w:rsidR="00D247A4" w:rsidRPr="00D247A4">
        <w:rPr>
          <w:sz w:val="28"/>
          <w:szCs w:val="28"/>
        </w:rPr>
        <w:t xml:space="preserve"> об исполнении законов о несовершеннолетних, </w:t>
      </w:r>
      <w:r w:rsidRPr="00D247A4">
        <w:rPr>
          <w:sz w:val="28"/>
          <w:szCs w:val="28"/>
        </w:rPr>
        <w:t xml:space="preserve"> </w:t>
      </w:r>
      <w:r w:rsidR="004F6A14">
        <w:rPr>
          <w:sz w:val="28"/>
          <w:szCs w:val="28"/>
        </w:rPr>
        <w:t>3 статьи по правовому просвещению и 1 информационное письмо</w:t>
      </w:r>
      <w:r w:rsidR="00D247A4" w:rsidRPr="00D247A4">
        <w:rPr>
          <w:sz w:val="28"/>
          <w:szCs w:val="28"/>
        </w:rPr>
        <w:t>.</w:t>
      </w:r>
    </w:p>
    <w:p w:rsidR="00755358" w:rsidRDefault="00D247A4" w:rsidP="00D247A4">
      <w:pPr>
        <w:spacing w:line="228" w:lineRule="auto"/>
        <w:ind w:firstLine="720"/>
        <w:jc w:val="both"/>
        <w:rPr>
          <w:sz w:val="28"/>
          <w:szCs w:val="28"/>
        </w:rPr>
      </w:pPr>
      <w:r w:rsidRPr="00D247A4">
        <w:rPr>
          <w:sz w:val="28"/>
          <w:szCs w:val="28"/>
        </w:rPr>
        <w:t xml:space="preserve">В </w:t>
      </w:r>
      <w:r w:rsidR="00755358" w:rsidRPr="00D247A4">
        <w:rPr>
          <w:sz w:val="28"/>
          <w:szCs w:val="28"/>
        </w:rPr>
        <w:t>образовательных учреждениях Таган</w:t>
      </w:r>
      <w:r w:rsidR="004F6A14">
        <w:rPr>
          <w:sz w:val="28"/>
          <w:szCs w:val="28"/>
        </w:rPr>
        <w:t>ск</w:t>
      </w:r>
      <w:r w:rsidR="00AA6093">
        <w:rPr>
          <w:sz w:val="28"/>
          <w:szCs w:val="28"/>
        </w:rPr>
        <w:t xml:space="preserve">ого района </w:t>
      </w:r>
      <w:proofErr w:type="gramStart"/>
      <w:r w:rsidR="00AA6093">
        <w:rPr>
          <w:sz w:val="28"/>
          <w:szCs w:val="28"/>
        </w:rPr>
        <w:t>г</w:t>
      </w:r>
      <w:proofErr w:type="gramEnd"/>
      <w:r w:rsidR="00AA6093">
        <w:rPr>
          <w:sz w:val="28"/>
          <w:szCs w:val="28"/>
        </w:rPr>
        <w:t>. Москвы проведено 12</w:t>
      </w:r>
      <w:r w:rsidR="004F6A14">
        <w:rPr>
          <w:sz w:val="28"/>
          <w:szCs w:val="28"/>
        </w:rPr>
        <w:t xml:space="preserve"> занятий</w:t>
      </w:r>
      <w:r w:rsidR="00755358" w:rsidRPr="00D247A4">
        <w:rPr>
          <w:sz w:val="28"/>
          <w:szCs w:val="28"/>
        </w:rPr>
        <w:t xml:space="preserve"> по правовому воспитанию, в ходе которых несовершеннолетним и сотрудникам школы разъяснены нормы законодательства, предусматривающие уголовную ответственность за совершение преступлений, связанных с оборотом наркотических средств и психотропных веществ и др.</w:t>
      </w:r>
    </w:p>
    <w:p w:rsidR="004362CA" w:rsidRPr="00D247A4" w:rsidRDefault="004362CA" w:rsidP="00D247A4">
      <w:pPr>
        <w:spacing w:line="228" w:lineRule="auto"/>
        <w:ind w:firstLine="720"/>
        <w:jc w:val="both"/>
        <w:rPr>
          <w:sz w:val="28"/>
          <w:szCs w:val="28"/>
        </w:rPr>
      </w:pPr>
    </w:p>
    <w:sectPr w:rsidR="004362CA" w:rsidRPr="00D247A4" w:rsidSect="005A6BCD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4362CA"/>
    <w:rsid w:val="00030574"/>
    <w:rsid w:val="000E350D"/>
    <w:rsid w:val="001A2E89"/>
    <w:rsid w:val="003911B1"/>
    <w:rsid w:val="004362CA"/>
    <w:rsid w:val="00461E24"/>
    <w:rsid w:val="004D0EDA"/>
    <w:rsid w:val="004F6A14"/>
    <w:rsid w:val="0050081F"/>
    <w:rsid w:val="00557DEE"/>
    <w:rsid w:val="005A59E5"/>
    <w:rsid w:val="005A6BCD"/>
    <w:rsid w:val="005D5499"/>
    <w:rsid w:val="006905E8"/>
    <w:rsid w:val="006D65AC"/>
    <w:rsid w:val="0072648B"/>
    <w:rsid w:val="007446B7"/>
    <w:rsid w:val="00750704"/>
    <w:rsid w:val="00755358"/>
    <w:rsid w:val="00767E71"/>
    <w:rsid w:val="007A4F65"/>
    <w:rsid w:val="00835A0C"/>
    <w:rsid w:val="009869F2"/>
    <w:rsid w:val="009D697D"/>
    <w:rsid w:val="00AA6093"/>
    <w:rsid w:val="00B1589A"/>
    <w:rsid w:val="00CB186D"/>
    <w:rsid w:val="00CF1D18"/>
    <w:rsid w:val="00D247A4"/>
    <w:rsid w:val="00F625AD"/>
    <w:rsid w:val="00F770F7"/>
    <w:rsid w:val="00F9611A"/>
    <w:rsid w:val="00FB132C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2C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4362C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Текст Знак"/>
    <w:link w:val="a5"/>
    <w:locked/>
    <w:rsid w:val="004362CA"/>
    <w:rPr>
      <w:rFonts w:ascii="Courier New" w:hAnsi="Courier New"/>
      <w:lang w:bidi="ar-SA"/>
    </w:rPr>
  </w:style>
  <w:style w:type="paragraph" w:styleId="a5">
    <w:name w:val="Plain Text"/>
    <w:basedOn w:val="a"/>
    <w:link w:val="a4"/>
    <w:rsid w:val="004362CA"/>
    <w:rPr>
      <w:rFonts w:ascii="Courier New" w:hAnsi="Courier New"/>
      <w:sz w:val="20"/>
      <w:szCs w:val="20"/>
      <w:lang w:val="ru-RU" w:eastAsia="ru-RU"/>
    </w:rPr>
  </w:style>
  <w:style w:type="paragraph" w:styleId="a6">
    <w:name w:val="Balloon Text"/>
    <w:basedOn w:val="a"/>
    <w:semiHidden/>
    <w:rsid w:val="004D0E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008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1A2E89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procrf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Belolipskaj</cp:lastModifiedBy>
  <cp:revision>2</cp:revision>
  <cp:lastPrinted>2016-08-04T10:45:00Z</cp:lastPrinted>
  <dcterms:created xsi:type="dcterms:W3CDTF">2016-10-28T07:24:00Z</dcterms:created>
  <dcterms:modified xsi:type="dcterms:W3CDTF">2016-10-28T07:24:00Z</dcterms:modified>
</cp:coreProperties>
</file>