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6B" w:rsidRPr="00DF3D6B" w:rsidRDefault="00DF3D6B" w:rsidP="00DF3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F3D6B">
        <w:rPr>
          <w:rFonts w:ascii="Times New Roman" w:hAnsi="Times New Roman" w:cs="Times New Roman"/>
          <w:b/>
          <w:sz w:val="28"/>
          <w:szCs w:val="28"/>
        </w:rPr>
        <w:t>Проверка в отношен</w:t>
      </w:r>
      <w:proofErr w:type="gramStart"/>
      <w:r w:rsidRPr="00DF3D6B"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 w:rsidRPr="00DF3D6B">
        <w:rPr>
          <w:rFonts w:ascii="Times New Roman" w:hAnsi="Times New Roman" w:cs="Times New Roman"/>
          <w:b/>
          <w:sz w:val="28"/>
          <w:szCs w:val="28"/>
        </w:rPr>
        <w:t xml:space="preserve"> МФО «</w:t>
      </w:r>
      <w:proofErr w:type="spellStart"/>
      <w:r w:rsidRPr="00DF3D6B">
        <w:rPr>
          <w:rFonts w:ascii="Times New Roman" w:hAnsi="Times New Roman" w:cs="Times New Roman"/>
          <w:b/>
          <w:sz w:val="28"/>
          <w:szCs w:val="28"/>
        </w:rPr>
        <w:t>Гудфин</w:t>
      </w:r>
      <w:proofErr w:type="spellEnd"/>
      <w:r w:rsidRPr="00DF3D6B">
        <w:rPr>
          <w:rFonts w:ascii="Times New Roman" w:hAnsi="Times New Roman" w:cs="Times New Roman"/>
          <w:b/>
          <w:sz w:val="28"/>
          <w:szCs w:val="28"/>
        </w:rPr>
        <w:t>»</w:t>
      </w:r>
    </w:p>
    <w:p w:rsidR="00DF3D6B" w:rsidRPr="00DF3D6B" w:rsidRDefault="00DF3D6B" w:rsidP="00DF3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6951E6" w:rsidRDefault="006951E6" w:rsidP="00695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E6">
        <w:rPr>
          <w:rFonts w:ascii="Times New Roman" w:hAnsi="Times New Roman" w:cs="Times New Roman"/>
          <w:sz w:val="28"/>
          <w:szCs w:val="28"/>
        </w:rPr>
        <w:t>Таганской межрайонной прокуратурой г. Москвы проведена проверка в отношен</w:t>
      </w:r>
      <w:proofErr w:type="gramStart"/>
      <w:r w:rsidRPr="006951E6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6951E6">
        <w:rPr>
          <w:rFonts w:ascii="Times New Roman" w:hAnsi="Times New Roman" w:cs="Times New Roman"/>
          <w:sz w:val="28"/>
          <w:szCs w:val="28"/>
        </w:rPr>
        <w:t xml:space="preserve"> МФО «ГУДФИН» − ООО МФО «</w:t>
      </w:r>
      <w:proofErr w:type="spellStart"/>
      <w:r w:rsidRPr="006951E6">
        <w:rPr>
          <w:rFonts w:ascii="Times New Roman" w:hAnsi="Times New Roman" w:cs="Times New Roman"/>
          <w:sz w:val="28"/>
          <w:szCs w:val="28"/>
        </w:rPr>
        <w:t>Гудфин</w:t>
      </w:r>
      <w:proofErr w:type="spellEnd"/>
      <w:r w:rsidRPr="006951E6">
        <w:rPr>
          <w:rFonts w:ascii="Times New Roman" w:hAnsi="Times New Roman" w:cs="Times New Roman"/>
          <w:sz w:val="28"/>
          <w:szCs w:val="28"/>
        </w:rPr>
        <w:t xml:space="preserve">», созданного 17.11.2015. В Государственном реестре </w:t>
      </w:r>
      <w:proofErr w:type="spellStart"/>
      <w:r w:rsidRPr="006951E6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6951E6">
        <w:rPr>
          <w:rFonts w:ascii="Times New Roman" w:hAnsi="Times New Roman" w:cs="Times New Roman"/>
          <w:sz w:val="28"/>
          <w:szCs w:val="28"/>
        </w:rPr>
        <w:t xml:space="preserve"> организаций, размещенном на официальном сайте Банка России в сети «Интернет» отсутствуют сведения о когда </w:t>
      </w:r>
      <w:proofErr w:type="gramStart"/>
      <w:r w:rsidRPr="006951E6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6951E6">
        <w:rPr>
          <w:rFonts w:ascii="Times New Roman" w:hAnsi="Times New Roman" w:cs="Times New Roman"/>
          <w:sz w:val="28"/>
          <w:szCs w:val="28"/>
        </w:rPr>
        <w:t xml:space="preserve">ибо приобретенном Обществом статусе </w:t>
      </w:r>
      <w:proofErr w:type="spellStart"/>
      <w:r w:rsidRPr="006951E6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6951E6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6951E6" w:rsidRDefault="006951E6" w:rsidP="00695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E6">
        <w:rPr>
          <w:rFonts w:ascii="Times New Roman" w:hAnsi="Times New Roman" w:cs="Times New Roman"/>
          <w:sz w:val="28"/>
          <w:szCs w:val="28"/>
        </w:rPr>
        <w:t xml:space="preserve">При этом юридическое лицо, создаваемое для осуществления </w:t>
      </w:r>
      <w:proofErr w:type="spellStart"/>
      <w:r w:rsidRPr="006951E6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6951E6">
        <w:rPr>
          <w:rFonts w:ascii="Times New Roman" w:hAnsi="Times New Roman" w:cs="Times New Roman"/>
          <w:sz w:val="28"/>
          <w:szCs w:val="28"/>
        </w:rPr>
        <w:t xml:space="preserve"> деятельности и приобретения статуса </w:t>
      </w:r>
      <w:proofErr w:type="spellStart"/>
      <w:r w:rsidRPr="006951E6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6951E6">
        <w:rPr>
          <w:rFonts w:ascii="Times New Roman" w:hAnsi="Times New Roman" w:cs="Times New Roman"/>
          <w:sz w:val="28"/>
          <w:szCs w:val="28"/>
        </w:rPr>
        <w:t xml:space="preserve"> организации, вправе использовать в своем наименовании словосочетание "</w:t>
      </w:r>
      <w:proofErr w:type="spellStart"/>
      <w:r w:rsidRPr="006951E6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6951E6">
        <w:rPr>
          <w:rFonts w:ascii="Times New Roman" w:hAnsi="Times New Roman" w:cs="Times New Roman"/>
          <w:sz w:val="28"/>
          <w:szCs w:val="28"/>
        </w:rPr>
        <w:t xml:space="preserve"> компания" или "</w:t>
      </w:r>
      <w:proofErr w:type="spellStart"/>
      <w:r w:rsidRPr="006951E6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6951E6">
        <w:rPr>
          <w:rFonts w:ascii="Times New Roman" w:hAnsi="Times New Roman" w:cs="Times New Roman"/>
          <w:sz w:val="28"/>
          <w:szCs w:val="28"/>
        </w:rPr>
        <w:t xml:space="preserve"> компания" в течение девяноста календарных дней со дня государственной регистрации в качестве юридического лица. </w:t>
      </w:r>
    </w:p>
    <w:p w:rsidR="006951E6" w:rsidRDefault="006951E6" w:rsidP="00695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E6">
        <w:rPr>
          <w:rFonts w:ascii="Times New Roman" w:hAnsi="Times New Roman" w:cs="Times New Roman"/>
          <w:sz w:val="28"/>
          <w:szCs w:val="28"/>
        </w:rPr>
        <w:t>Соответствующим сроком для ООО МФО «</w:t>
      </w:r>
      <w:proofErr w:type="spellStart"/>
      <w:r w:rsidRPr="006951E6">
        <w:rPr>
          <w:rFonts w:ascii="Times New Roman" w:hAnsi="Times New Roman" w:cs="Times New Roman"/>
          <w:sz w:val="28"/>
          <w:szCs w:val="28"/>
        </w:rPr>
        <w:t>Гудфин</w:t>
      </w:r>
      <w:proofErr w:type="spellEnd"/>
      <w:r w:rsidRPr="006951E6">
        <w:rPr>
          <w:rFonts w:ascii="Times New Roman" w:hAnsi="Times New Roman" w:cs="Times New Roman"/>
          <w:sz w:val="28"/>
          <w:szCs w:val="28"/>
        </w:rPr>
        <w:t>» являлось – 22.02.2016. В случае утраты юридическим лицом, в наименовании которого содержится словосочетание "</w:t>
      </w:r>
      <w:proofErr w:type="spellStart"/>
      <w:r w:rsidRPr="006951E6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6951E6">
        <w:rPr>
          <w:rFonts w:ascii="Times New Roman" w:hAnsi="Times New Roman" w:cs="Times New Roman"/>
          <w:sz w:val="28"/>
          <w:szCs w:val="28"/>
        </w:rPr>
        <w:t xml:space="preserve"> компания" или "</w:t>
      </w:r>
      <w:proofErr w:type="spellStart"/>
      <w:r w:rsidRPr="006951E6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6951E6">
        <w:rPr>
          <w:rFonts w:ascii="Times New Roman" w:hAnsi="Times New Roman" w:cs="Times New Roman"/>
          <w:sz w:val="28"/>
          <w:szCs w:val="28"/>
        </w:rPr>
        <w:t xml:space="preserve"> компания", статуса </w:t>
      </w:r>
      <w:proofErr w:type="spellStart"/>
      <w:r w:rsidRPr="006951E6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6951E6">
        <w:rPr>
          <w:rFonts w:ascii="Times New Roman" w:hAnsi="Times New Roman" w:cs="Times New Roman"/>
          <w:sz w:val="28"/>
          <w:szCs w:val="28"/>
        </w:rPr>
        <w:t xml:space="preserve"> организации данное юридическое лицо обязано исключить из своего наименования словосочетание "</w:t>
      </w:r>
      <w:proofErr w:type="spellStart"/>
      <w:r w:rsidRPr="006951E6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6951E6">
        <w:rPr>
          <w:rFonts w:ascii="Times New Roman" w:hAnsi="Times New Roman" w:cs="Times New Roman"/>
          <w:sz w:val="28"/>
          <w:szCs w:val="28"/>
        </w:rPr>
        <w:t xml:space="preserve"> компания" или "</w:t>
      </w:r>
      <w:proofErr w:type="spellStart"/>
      <w:r w:rsidRPr="006951E6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6951E6">
        <w:rPr>
          <w:rFonts w:ascii="Times New Roman" w:hAnsi="Times New Roman" w:cs="Times New Roman"/>
          <w:sz w:val="28"/>
          <w:szCs w:val="28"/>
        </w:rPr>
        <w:t xml:space="preserve"> компания" в течение тридцати рабочих дней со дня исключения сведений о данном юридическом лице из государственного реестра </w:t>
      </w:r>
      <w:proofErr w:type="spellStart"/>
      <w:r w:rsidRPr="006951E6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6951E6">
        <w:rPr>
          <w:rFonts w:ascii="Times New Roman" w:hAnsi="Times New Roman" w:cs="Times New Roman"/>
          <w:sz w:val="28"/>
          <w:szCs w:val="28"/>
        </w:rPr>
        <w:t xml:space="preserve"> организаций. </w:t>
      </w:r>
    </w:p>
    <w:p w:rsidR="006951E6" w:rsidRDefault="006951E6" w:rsidP="00695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E6">
        <w:rPr>
          <w:rFonts w:ascii="Times New Roman" w:hAnsi="Times New Roman" w:cs="Times New Roman"/>
          <w:sz w:val="28"/>
          <w:szCs w:val="28"/>
        </w:rPr>
        <w:t>Ни одно юридическое лицо в Российской Федерации не может использовать в своем наименовании словосочетание "</w:t>
      </w:r>
      <w:proofErr w:type="spellStart"/>
      <w:r w:rsidRPr="006951E6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6951E6">
        <w:rPr>
          <w:rFonts w:ascii="Times New Roman" w:hAnsi="Times New Roman" w:cs="Times New Roman"/>
          <w:sz w:val="28"/>
          <w:szCs w:val="28"/>
        </w:rPr>
        <w:t xml:space="preserve"> организация", а также сочетание букв "МФО". Однако в нарушение норм действующего законодательства Российской Федерации Общество использовало в наименовании аббревиатуру «МФО». </w:t>
      </w:r>
    </w:p>
    <w:p w:rsidR="006951E6" w:rsidRDefault="006951E6" w:rsidP="00695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E6">
        <w:rPr>
          <w:rFonts w:ascii="Times New Roman" w:hAnsi="Times New Roman" w:cs="Times New Roman"/>
          <w:sz w:val="28"/>
          <w:szCs w:val="28"/>
        </w:rPr>
        <w:t xml:space="preserve">По факту данного нарушения межрайонной прокуратурой внесено представление об устранении нарушений норм федерального законодательства. </w:t>
      </w:r>
    </w:p>
    <w:p w:rsidR="00F066C9" w:rsidRPr="006951E6" w:rsidRDefault="006951E6" w:rsidP="00695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E6">
        <w:rPr>
          <w:rFonts w:ascii="Times New Roman" w:hAnsi="Times New Roman" w:cs="Times New Roman"/>
          <w:sz w:val="28"/>
          <w:szCs w:val="28"/>
        </w:rPr>
        <w:t>В настоящее время все нарушения устранены.</w:t>
      </w:r>
    </w:p>
    <w:sectPr w:rsidR="00F066C9" w:rsidRPr="0069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E6"/>
    <w:rsid w:val="006951E6"/>
    <w:rsid w:val="00DF3D6B"/>
    <w:rsid w:val="00F0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Токарская Ирина Васильевна</dc:creator>
  <cp:keywords/>
  <dc:description/>
  <cp:lastModifiedBy>Токарский Василий А.</cp:lastModifiedBy>
  <cp:revision>3</cp:revision>
  <dcterms:created xsi:type="dcterms:W3CDTF">2020-12-18T13:38:00Z</dcterms:created>
  <dcterms:modified xsi:type="dcterms:W3CDTF">2020-12-19T09:04:00Z</dcterms:modified>
</cp:coreProperties>
</file>