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FA" w:rsidRDefault="008A7169" w:rsidP="008A7169">
      <w:pPr>
        <w:ind w:right="-1" w:firstLine="851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И</w:t>
      </w:r>
      <w:r w:rsidR="00186F72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="00186F72">
        <w:rPr>
          <w:sz w:val="28"/>
          <w:szCs w:val="28"/>
        </w:rPr>
        <w:t xml:space="preserve"> </w:t>
      </w:r>
      <w:r w:rsidR="00861AFA">
        <w:rPr>
          <w:sz w:val="28"/>
          <w:szCs w:val="28"/>
        </w:rPr>
        <w:t xml:space="preserve">о результатах надзорной деятельности межрайонной прокуратуры в сфере </w:t>
      </w:r>
      <w:r w:rsidR="002F06C6">
        <w:rPr>
          <w:sz w:val="28"/>
          <w:szCs w:val="28"/>
        </w:rPr>
        <w:t>соблюдения прав и интересов несовершеннолетних</w:t>
      </w:r>
      <w:r w:rsidR="00BE6F9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BE6F96">
        <w:rPr>
          <w:sz w:val="28"/>
          <w:szCs w:val="28"/>
        </w:rPr>
        <w:t>за 12 месяцев 202</w:t>
      </w:r>
      <w:r w:rsidR="000B680A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bookmarkEnd w:id="0"/>
    <w:p w:rsidR="008A7169" w:rsidRDefault="008A7169" w:rsidP="008A7169">
      <w:pPr>
        <w:ind w:right="-1" w:firstLine="851"/>
        <w:jc w:val="center"/>
        <w:rPr>
          <w:sz w:val="28"/>
          <w:szCs w:val="28"/>
        </w:rPr>
      </w:pPr>
    </w:p>
    <w:p w:rsidR="000B680A" w:rsidRPr="003C1223" w:rsidRDefault="000B680A" w:rsidP="000B680A">
      <w:pPr>
        <w:suppressAutoHyphens w:val="0"/>
        <w:ind w:right="-1" w:firstLine="851"/>
        <w:jc w:val="both"/>
        <w:rPr>
          <w:sz w:val="28"/>
          <w:szCs w:val="28"/>
          <w:lang w:eastAsia="ru-RU"/>
        </w:rPr>
      </w:pPr>
      <w:r w:rsidRPr="003C1223">
        <w:rPr>
          <w:sz w:val="28"/>
          <w:szCs w:val="28"/>
          <w:lang w:eastAsia="ru-RU"/>
        </w:rPr>
        <w:t>За указанный период межрайонной прокуратурой в сфере соблюдения прав и интересов несовершеннолетних выявлен</w:t>
      </w:r>
      <w:r>
        <w:rPr>
          <w:sz w:val="28"/>
          <w:szCs w:val="28"/>
          <w:lang w:eastAsia="ru-RU"/>
        </w:rPr>
        <w:t>о 162 нарушения</w:t>
      </w:r>
      <w:r w:rsidRPr="003C1223">
        <w:rPr>
          <w:sz w:val="28"/>
          <w:szCs w:val="28"/>
          <w:lang w:eastAsia="ru-RU"/>
        </w:rPr>
        <w:t xml:space="preserve"> закона (АППГ</w:t>
      </w:r>
      <w:r>
        <w:rPr>
          <w:sz w:val="28"/>
          <w:szCs w:val="28"/>
          <w:lang w:eastAsia="ru-RU"/>
        </w:rPr>
        <w:t xml:space="preserve"> – </w:t>
      </w:r>
      <w:r w:rsidRPr="003C1223">
        <w:rPr>
          <w:sz w:val="28"/>
          <w:szCs w:val="28"/>
          <w:lang w:eastAsia="ru-RU"/>
        </w:rPr>
        <w:t>162), принесено 16 протестов (АППГ</w:t>
      </w:r>
      <w:r>
        <w:rPr>
          <w:sz w:val="28"/>
          <w:szCs w:val="28"/>
          <w:lang w:eastAsia="ru-RU"/>
        </w:rPr>
        <w:t xml:space="preserve"> – </w:t>
      </w:r>
      <w:r w:rsidRPr="003C1223">
        <w:rPr>
          <w:sz w:val="28"/>
          <w:szCs w:val="28"/>
          <w:lang w:eastAsia="ru-RU"/>
        </w:rPr>
        <w:t>14), по результатам рассмотрения изменено и отменено 16 незаконных правовых актов (АППГ</w:t>
      </w:r>
      <w:r>
        <w:rPr>
          <w:sz w:val="28"/>
          <w:szCs w:val="28"/>
          <w:lang w:eastAsia="ru-RU"/>
        </w:rPr>
        <w:t xml:space="preserve"> – </w:t>
      </w:r>
      <w:r w:rsidRPr="003C1223">
        <w:rPr>
          <w:sz w:val="28"/>
          <w:szCs w:val="28"/>
          <w:lang w:eastAsia="ru-RU"/>
        </w:rPr>
        <w:t>14), в суд направлено 12 исковых заявлений на сумму 141 тыс. руб. (АППГ</w:t>
      </w:r>
      <w:r>
        <w:rPr>
          <w:sz w:val="28"/>
          <w:szCs w:val="28"/>
          <w:lang w:eastAsia="ru-RU"/>
        </w:rPr>
        <w:t xml:space="preserve"> – </w:t>
      </w:r>
      <w:r w:rsidRPr="003C1223">
        <w:rPr>
          <w:sz w:val="28"/>
          <w:szCs w:val="28"/>
          <w:lang w:eastAsia="ru-RU"/>
        </w:rPr>
        <w:t>10 на сумму 22 тыс. руб.), рассмотрено 8 на сумму 30 тыс. руб. (АППГ</w:t>
      </w:r>
      <w:r>
        <w:rPr>
          <w:sz w:val="28"/>
          <w:szCs w:val="28"/>
          <w:lang w:eastAsia="ru-RU"/>
        </w:rPr>
        <w:t xml:space="preserve"> – </w:t>
      </w:r>
      <w:r w:rsidRPr="003C1223">
        <w:rPr>
          <w:sz w:val="28"/>
          <w:szCs w:val="28"/>
          <w:lang w:eastAsia="ru-RU"/>
        </w:rPr>
        <w:t>3 на сумму 289 тыс.</w:t>
      </w:r>
      <w:r>
        <w:rPr>
          <w:sz w:val="28"/>
          <w:szCs w:val="28"/>
          <w:lang w:eastAsia="ru-RU"/>
        </w:rPr>
        <w:t xml:space="preserve"> руб.), внесено 36 представлений</w:t>
      </w:r>
      <w:r w:rsidRPr="003C1223">
        <w:rPr>
          <w:sz w:val="28"/>
          <w:szCs w:val="28"/>
          <w:lang w:eastAsia="ru-RU"/>
        </w:rPr>
        <w:t xml:space="preserve"> (АППГ</w:t>
      </w:r>
      <w:r>
        <w:rPr>
          <w:sz w:val="28"/>
          <w:szCs w:val="28"/>
          <w:lang w:eastAsia="ru-RU"/>
        </w:rPr>
        <w:t xml:space="preserve"> – </w:t>
      </w:r>
      <w:r w:rsidRPr="003C1223">
        <w:rPr>
          <w:sz w:val="28"/>
          <w:szCs w:val="28"/>
          <w:lang w:eastAsia="ru-RU"/>
        </w:rPr>
        <w:t>40) , по результатам рассмотрения 21 лиц привлечено</w:t>
      </w:r>
      <w:r>
        <w:rPr>
          <w:sz w:val="28"/>
          <w:szCs w:val="28"/>
          <w:lang w:eastAsia="ru-RU"/>
        </w:rPr>
        <w:t xml:space="preserve"> </w:t>
      </w:r>
      <w:r w:rsidRPr="003C1223">
        <w:rPr>
          <w:sz w:val="28"/>
          <w:szCs w:val="28"/>
          <w:lang w:eastAsia="ru-RU"/>
        </w:rPr>
        <w:t>к дисциплинарной ответственности (АППГ</w:t>
      </w:r>
      <w:r>
        <w:rPr>
          <w:sz w:val="28"/>
          <w:szCs w:val="28"/>
          <w:lang w:eastAsia="ru-RU"/>
        </w:rPr>
        <w:t xml:space="preserve"> – </w:t>
      </w:r>
      <w:r w:rsidRPr="003C1223">
        <w:rPr>
          <w:sz w:val="28"/>
          <w:szCs w:val="28"/>
          <w:lang w:eastAsia="ru-RU"/>
        </w:rPr>
        <w:t>27), к административной ответственности привлечено 8 лиц (АППГ</w:t>
      </w:r>
      <w:r>
        <w:rPr>
          <w:sz w:val="28"/>
          <w:szCs w:val="28"/>
          <w:lang w:eastAsia="ru-RU"/>
        </w:rPr>
        <w:t xml:space="preserve"> – </w:t>
      </w:r>
      <w:r w:rsidRPr="003C1223">
        <w:rPr>
          <w:sz w:val="28"/>
          <w:szCs w:val="28"/>
          <w:lang w:eastAsia="ru-RU"/>
        </w:rPr>
        <w:t xml:space="preserve">8), предостережений </w:t>
      </w:r>
      <w:r w:rsidRPr="003C1223">
        <w:rPr>
          <w:sz w:val="28"/>
          <w:szCs w:val="28"/>
          <w:lang w:eastAsia="ru-RU"/>
        </w:rPr>
        <w:br/>
        <w:t xml:space="preserve">о недопустимости </w:t>
      </w:r>
      <w:r>
        <w:rPr>
          <w:sz w:val="28"/>
          <w:szCs w:val="28"/>
          <w:lang w:eastAsia="ru-RU"/>
        </w:rPr>
        <w:t>нарушения закона не объявлялось</w:t>
      </w:r>
      <w:r w:rsidRPr="003C1223">
        <w:rPr>
          <w:sz w:val="28"/>
          <w:szCs w:val="28"/>
          <w:lang w:eastAsia="ru-RU"/>
        </w:rPr>
        <w:t xml:space="preserve"> (АППГ</w:t>
      </w:r>
      <w:r>
        <w:rPr>
          <w:sz w:val="28"/>
          <w:szCs w:val="28"/>
          <w:lang w:eastAsia="ru-RU"/>
        </w:rPr>
        <w:t xml:space="preserve"> – 2), в порядке </w:t>
      </w:r>
      <w:r>
        <w:rPr>
          <w:sz w:val="28"/>
          <w:szCs w:val="28"/>
          <w:lang w:eastAsia="ru-RU"/>
        </w:rPr>
        <w:br/>
        <w:t xml:space="preserve">п. 2 </w:t>
      </w:r>
      <w:r w:rsidRPr="003C1223">
        <w:rPr>
          <w:sz w:val="28"/>
          <w:szCs w:val="28"/>
          <w:lang w:eastAsia="ru-RU"/>
        </w:rPr>
        <w:t>ч. 2 ст. 37 УПК РФ для решения вопроса об уголовном преследовании направлен 1 материал (АППГ</w:t>
      </w:r>
      <w:r>
        <w:rPr>
          <w:sz w:val="28"/>
          <w:szCs w:val="28"/>
          <w:lang w:eastAsia="ru-RU"/>
        </w:rPr>
        <w:t xml:space="preserve"> – </w:t>
      </w:r>
      <w:r w:rsidRPr="003C1223">
        <w:rPr>
          <w:sz w:val="28"/>
          <w:szCs w:val="28"/>
          <w:lang w:eastAsia="ru-RU"/>
        </w:rPr>
        <w:t>2 ), по результатам рассмотрения возбуждено 1 уголовное дело (АППГ</w:t>
      </w:r>
      <w:r>
        <w:rPr>
          <w:sz w:val="28"/>
          <w:szCs w:val="28"/>
          <w:lang w:eastAsia="ru-RU"/>
        </w:rPr>
        <w:t xml:space="preserve"> – </w:t>
      </w:r>
      <w:r w:rsidRPr="003C1223">
        <w:rPr>
          <w:sz w:val="28"/>
          <w:szCs w:val="28"/>
          <w:lang w:eastAsia="ru-RU"/>
        </w:rPr>
        <w:t>0).</w:t>
      </w:r>
    </w:p>
    <w:p w:rsidR="000B680A" w:rsidRPr="003C1223" w:rsidRDefault="000B680A" w:rsidP="000B680A">
      <w:pPr>
        <w:suppressAutoHyphens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  <w:lang w:eastAsia="ru-RU"/>
        </w:rPr>
      </w:pPr>
      <w:r w:rsidRPr="003C1223">
        <w:rPr>
          <w:sz w:val="28"/>
          <w:szCs w:val="28"/>
          <w:lang w:eastAsia="ru-RU"/>
        </w:rPr>
        <w:t xml:space="preserve">Межрайонной прокуратурой во исполнение поручения прокуратуры                </w:t>
      </w:r>
      <w:r>
        <w:rPr>
          <w:sz w:val="28"/>
          <w:szCs w:val="28"/>
          <w:lang w:eastAsia="ru-RU"/>
        </w:rPr>
        <w:br/>
      </w:r>
      <w:r w:rsidRPr="003C1223">
        <w:rPr>
          <w:sz w:val="28"/>
          <w:szCs w:val="28"/>
          <w:lang w:eastAsia="ru-RU"/>
        </w:rPr>
        <w:t>г.</w:t>
      </w:r>
      <w:r>
        <w:rPr>
          <w:sz w:val="28"/>
          <w:szCs w:val="28"/>
          <w:lang w:eastAsia="ru-RU"/>
        </w:rPr>
        <w:t xml:space="preserve"> Москвы в связи с публикацией </w:t>
      </w:r>
      <w:r w:rsidRPr="003C1223">
        <w:rPr>
          <w:sz w:val="28"/>
          <w:szCs w:val="28"/>
          <w:lang w:eastAsia="ru-RU"/>
        </w:rPr>
        <w:t>«Школьник попал в больницу после жестокого избиения отцом в Москве» проведена проверка.</w:t>
      </w:r>
    </w:p>
    <w:p w:rsidR="000B680A" w:rsidRPr="003C1223" w:rsidRDefault="000B680A" w:rsidP="000B680A">
      <w:pPr>
        <w:suppressAutoHyphens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Pr="003C1223">
        <w:rPr>
          <w:sz w:val="28"/>
          <w:szCs w:val="28"/>
          <w:lang w:eastAsia="ru-RU"/>
        </w:rPr>
        <w:t>ОМВД России по Таганско</w:t>
      </w:r>
      <w:r>
        <w:rPr>
          <w:sz w:val="28"/>
          <w:szCs w:val="28"/>
          <w:lang w:eastAsia="ru-RU"/>
        </w:rPr>
        <w:t xml:space="preserve">му району </w:t>
      </w:r>
      <w:r w:rsidRPr="004664F6">
        <w:rPr>
          <w:sz w:val="28"/>
          <w:szCs w:val="28"/>
          <w:lang w:eastAsia="ru-RU"/>
        </w:rPr>
        <w:t>26.02.2021</w:t>
      </w:r>
      <w:r>
        <w:rPr>
          <w:sz w:val="28"/>
          <w:szCs w:val="28"/>
          <w:lang w:eastAsia="ru-RU"/>
        </w:rPr>
        <w:t xml:space="preserve"> </w:t>
      </w:r>
      <w:r w:rsidRPr="003C1223">
        <w:rPr>
          <w:sz w:val="28"/>
          <w:szCs w:val="28"/>
          <w:lang w:eastAsia="ru-RU"/>
        </w:rPr>
        <w:t>г. Москвы со службы «112» поступил звонок</w:t>
      </w:r>
      <w:r>
        <w:rPr>
          <w:sz w:val="28"/>
          <w:szCs w:val="28"/>
          <w:lang w:eastAsia="ru-RU"/>
        </w:rPr>
        <w:t xml:space="preserve"> от матери несовершеннолетнего </w:t>
      </w:r>
      <w:r w:rsidRPr="003C1223">
        <w:rPr>
          <w:sz w:val="28"/>
          <w:szCs w:val="28"/>
          <w:lang w:eastAsia="ru-RU"/>
        </w:rPr>
        <w:t>о том, что отец избивает ребенка.</w:t>
      </w:r>
    </w:p>
    <w:p w:rsidR="000B680A" w:rsidRPr="003C1223" w:rsidRDefault="000B680A" w:rsidP="000B680A">
      <w:pPr>
        <w:suppressAutoHyphens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  <w:lang w:eastAsia="ru-RU"/>
        </w:rPr>
      </w:pPr>
      <w:r w:rsidRPr="003C1223">
        <w:rPr>
          <w:sz w:val="28"/>
          <w:szCs w:val="28"/>
          <w:lang w:eastAsia="ru-RU"/>
        </w:rPr>
        <w:t>Проверкой установлено, что 26.02.2021 в ГБУЗ «Морозовская ДГКБ ДЗМ г. Москвы» поступил несовершеннолетний, диагноз: ЗЧМТ, сотрясение головного мозга, ушиб мягких тканей головы, грудной клетки, правового лучезапястного сустава.</w:t>
      </w:r>
    </w:p>
    <w:p w:rsidR="000B680A" w:rsidRPr="003C1223" w:rsidRDefault="000B680A" w:rsidP="000B680A">
      <w:pPr>
        <w:suppressAutoHyphens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  <w:lang w:eastAsia="ru-RU"/>
        </w:rPr>
      </w:pPr>
      <w:r w:rsidRPr="003C1223">
        <w:rPr>
          <w:sz w:val="28"/>
          <w:szCs w:val="28"/>
          <w:lang w:eastAsia="ru-RU"/>
        </w:rPr>
        <w:t>Как следует из объяснений матери</w:t>
      </w:r>
      <w:r>
        <w:rPr>
          <w:sz w:val="28"/>
          <w:szCs w:val="28"/>
          <w:lang w:eastAsia="ru-RU"/>
        </w:rPr>
        <w:t>,</w:t>
      </w:r>
      <w:r w:rsidRPr="003C1223">
        <w:rPr>
          <w:sz w:val="28"/>
          <w:szCs w:val="28"/>
          <w:lang w:eastAsia="ru-RU"/>
        </w:rPr>
        <w:t xml:space="preserve"> отец нанес несовершеннолетнему указанные травмы.</w:t>
      </w:r>
    </w:p>
    <w:p w:rsidR="000B680A" w:rsidRPr="003C1223" w:rsidRDefault="000B680A" w:rsidP="000B680A">
      <w:pPr>
        <w:suppressAutoHyphens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  <w:lang w:eastAsia="ru-RU"/>
        </w:rPr>
      </w:pPr>
      <w:r w:rsidRPr="003C1223">
        <w:rPr>
          <w:sz w:val="28"/>
          <w:szCs w:val="28"/>
          <w:lang w:eastAsia="ru-RU"/>
        </w:rPr>
        <w:t>На момент проверки отец несовершеннолетнего на учете в ОДН ОМВД России по Тага</w:t>
      </w:r>
      <w:r>
        <w:rPr>
          <w:sz w:val="28"/>
          <w:szCs w:val="28"/>
          <w:lang w:eastAsia="ru-RU"/>
        </w:rPr>
        <w:t>нскому району г. Москвы не стоял</w:t>
      </w:r>
      <w:r w:rsidRPr="003C1223">
        <w:rPr>
          <w:sz w:val="28"/>
          <w:szCs w:val="28"/>
          <w:lang w:eastAsia="ru-RU"/>
        </w:rPr>
        <w:t>, вопрос о составлении протокола в отношении указанного лица по ст. 5.35 КоАП РФ ОДН ОМВД России по Таганскому району г. Москвы не рассмотрен.</w:t>
      </w:r>
    </w:p>
    <w:p w:rsidR="000B680A" w:rsidRPr="003C1223" w:rsidRDefault="000B680A" w:rsidP="000B680A">
      <w:pPr>
        <w:suppressAutoHyphens w:val="0"/>
        <w:ind w:right="-1" w:firstLine="851"/>
        <w:jc w:val="both"/>
        <w:rPr>
          <w:sz w:val="28"/>
          <w:szCs w:val="28"/>
          <w:lang w:eastAsia="ru-RU"/>
        </w:rPr>
      </w:pPr>
      <w:r w:rsidRPr="003C1223">
        <w:rPr>
          <w:sz w:val="28"/>
          <w:szCs w:val="28"/>
          <w:lang w:eastAsia="ru-RU"/>
        </w:rPr>
        <w:t>Таким образом, имелись объективные данные о совершении в отношении несовершеннолетнего противоправных действий со стороны законного представителя-отца, однако вопрос о постановке его на профилактический учет</w:t>
      </w:r>
      <w:r>
        <w:rPr>
          <w:sz w:val="28"/>
          <w:szCs w:val="28"/>
          <w:lang w:eastAsia="ru-RU"/>
        </w:rPr>
        <w:t xml:space="preserve"> </w:t>
      </w:r>
      <w:r w:rsidRPr="003C1223">
        <w:rPr>
          <w:sz w:val="28"/>
          <w:szCs w:val="28"/>
          <w:lang w:eastAsia="ru-RU"/>
        </w:rPr>
        <w:t>и проведении в дальнейшем работы должностными лицами ОМВД России по Таганскому району г. Москвы на момент проверки не решен, в связи с чем межрайонной прокуратурой внесено представление, по результатам рассмотрения в июле 2021 виновное лицо привлечено к дисциплинарной ответственности.</w:t>
      </w:r>
    </w:p>
    <w:p w:rsidR="00224339" w:rsidRPr="002F06C6" w:rsidRDefault="00224339" w:rsidP="000B680A">
      <w:pPr>
        <w:ind w:right="-1" w:firstLine="851"/>
        <w:jc w:val="both"/>
        <w:rPr>
          <w:sz w:val="28"/>
          <w:szCs w:val="28"/>
        </w:rPr>
      </w:pPr>
    </w:p>
    <w:p w:rsidR="000B680A" w:rsidRDefault="000B680A" w:rsidP="000B680A">
      <w:pPr>
        <w:ind w:right="-1"/>
        <w:jc w:val="both"/>
        <w:rPr>
          <w:sz w:val="28"/>
          <w:szCs w:val="28"/>
        </w:rPr>
      </w:pPr>
    </w:p>
    <w:p w:rsidR="009E326C" w:rsidRPr="008A7169" w:rsidRDefault="00224339" w:rsidP="008A71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Межрайонный прокурор                                                                Д.К. Боков</w:t>
      </w:r>
    </w:p>
    <w:sectPr w:rsidR="009E326C" w:rsidRPr="008A7169" w:rsidSect="0022433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BD4" w:rsidRDefault="00FC2BD4" w:rsidP="00224339">
      <w:r>
        <w:separator/>
      </w:r>
    </w:p>
  </w:endnote>
  <w:endnote w:type="continuationSeparator" w:id="0">
    <w:p w:rsidR="00FC2BD4" w:rsidRDefault="00FC2BD4" w:rsidP="0022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BD4" w:rsidRDefault="00FC2BD4" w:rsidP="00224339">
      <w:r>
        <w:separator/>
      </w:r>
    </w:p>
  </w:footnote>
  <w:footnote w:type="continuationSeparator" w:id="0">
    <w:p w:rsidR="00FC2BD4" w:rsidRDefault="00FC2BD4" w:rsidP="00224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2657"/>
      <w:docPartObj>
        <w:docPartGallery w:val="Page Numbers (Top of Page)"/>
        <w:docPartUnique/>
      </w:docPartObj>
    </w:sdtPr>
    <w:sdtEndPr/>
    <w:sdtContent>
      <w:p w:rsidR="00224339" w:rsidRDefault="000B680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1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4339" w:rsidRDefault="002243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AFA"/>
    <w:rsid w:val="000B2FD4"/>
    <w:rsid w:val="000B680A"/>
    <w:rsid w:val="000D3A00"/>
    <w:rsid w:val="00120C26"/>
    <w:rsid w:val="001416C6"/>
    <w:rsid w:val="00186F72"/>
    <w:rsid w:val="00214C3D"/>
    <w:rsid w:val="00224339"/>
    <w:rsid w:val="002413BD"/>
    <w:rsid w:val="002A30E6"/>
    <w:rsid w:val="002B5A4A"/>
    <w:rsid w:val="002F06C6"/>
    <w:rsid w:val="003C43E5"/>
    <w:rsid w:val="004F0367"/>
    <w:rsid w:val="00544137"/>
    <w:rsid w:val="00675236"/>
    <w:rsid w:val="007303D6"/>
    <w:rsid w:val="007B4A27"/>
    <w:rsid w:val="007E2C2E"/>
    <w:rsid w:val="0080598F"/>
    <w:rsid w:val="00861AFA"/>
    <w:rsid w:val="008A7169"/>
    <w:rsid w:val="00916708"/>
    <w:rsid w:val="00972331"/>
    <w:rsid w:val="009851CB"/>
    <w:rsid w:val="009C5FFE"/>
    <w:rsid w:val="009E326C"/>
    <w:rsid w:val="00A53D77"/>
    <w:rsid w:val="00BE6F96"/>
    <w:rsid w:val="00C31F27"/>
    <w:rsid w:val="00C3384E"/>
    <w:rsid w:val="00D02D3E"/>
    <w:rsid w:val="00D16969"/>
    <w:rsid w:val="00F20B39"/>
    <w:rsid w:val="00F2228E"/>
    <w:rsid w:val="00F332E8"/>
    <w:rsid w:val="00FC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D4BDA-22B9-462C-B0D3-876C8967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A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3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43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2243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43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lastcxsplast">
    <w:name w:val="msonormalcxspmiddlecxsplastcxsplast"/>
    <w:basedOn w:val="a"/>
    <w:rsid w:val="00BE6F9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</dc:creator>
  <cp:keywords/>
  <dc:description/>
  <cp:lastModifiedBy>User</cp:lastModifiedBy>
  <cp:revision>5</cp:revision>
  <dcterms:created xsi:type="dcterms:W3CDTF">2021-02-09T07:02:00Z</dcterms:created>
  <dcterms:modified xsi:type="dcterms:W3CDTF">2022-02-16T05:10:00Z</dcterms:modified>
</cp:coreProperties>
</file>